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438" w:rsidRDefault="00FF7438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C10" w:rsidRDefault="00115A3C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A3C">
        <w:rPr>
          <w:rFonts w:ascii="Times New Roman" w:hAnsi="Times New Roman" w:cs="Times New Roman"/>
          <w:b/>
          <w:sz w:val="28"/>
          <w:szCs w:val="28"/>
        </w:rPr>
        <w:t xml:space="preserve">Копия документа, на основании которого в </w:t>
      </w:r>
      <w:r>
        <w:rPr>
          <w:rFonts w:ascii="Times New Roman" w:hAnsi="Times New Roman" w:cs="Times New Roman"/>
          <w:b/>
          <w:sz w:val="28"/>
          <w:szCs w:val="28"/>
        </w:rPr>
        <w:t>ЕГРН</w:t>
      </w:r>
      <w:r w:rsidRPr="00115A3C">
        <w:rPr>
          <w:rFonts w:ascii="Times New Roman" w:hAnsi="Times New Roman" w:cs="Times New Roman"/>
          <w:b/>
          <w:sz w:val="28"/>
          <w:szCs w:val="28"/>
        </w:rPr>
        <w:t xml:space="preserve"> внесены сведения о территории кадастрового квартала (территории в пределах кадастрового квартала), территориальной зоне, публичном сервитуте, зоне с особыми условиями использования территории, территории объекта культурного наследия</w:t>
      </w:r>
      <w:r w:rsidR="00FE0C10" w:rsidRPr="00FE0C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7438" w:rsidRDefault="00FF7438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2B4" w:rsidRPr="00D15CC6" w:rsidRDefault="00D15CC6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761523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</w:t>
      </w:r>
      <w:r w:rsidR="00FF7438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7B14AF" w:rsidRPr="00F40CF1" w:rsidRDefault="007B14AF" w:rsidP="00FF743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25C06" w:rsidRDefault="00E25C06" w:rsidP="00E25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E25C06" w:rsidRDefault="00E25C06" w:rsidP="00E25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25C06" w:rsidRDefault="00E25C06" w:rsidP="00E25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E25C06" w:rsidRDefault="00E25C06" w:rsidP="00E25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523">
        <w:rPr>
          <w:rFonts w:ascii="Times New Roman" w:hAnsi="Times New Roman" w:cs="Times New Roman"/>
          <w:b/>
          <w:sz w:val="28"/>
          <w:szCs w:val="28"/>
        </w:rPr>
        <w:t>1110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72C6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C4E" w:rsidRDefault="00EE4C4E" w:rsidP="00F40CF1">
      <w:pPr>
        <w:spacing w:after="0" w:line="240" w:lineRule="auto"/>
      </w:pPr>
      <w:r>
        <w:separator/>
      </w:r>
    </w:p>
  </w:endnote>
  <w:endnote w:type="continuationSeparator" w:id="0">
    <w:p w:rsidR="00EE4C4E" w:rsidRDefault="00EE4C4E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C4E" w:rsidRDefault="00EE4C4E" w:rsidP="00F40CF1">
      <w:pPr>
        <w:spacing w:after="0" w:line="240" w:lineRule="auto"/>
      </w:pPr>
      <w:r>
        <w:separator/>
      </w:r>
    </w:p>
  </w:footnote>
  <w:footnote w:type="continuationSeparator" w:id="0">
    <w:p w:rsidR="00EE4C4E" w:rsidRDefault="00EE4C4E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02CA6"/>
    <w:rsid w:val="000321EA"/>
    <w:rsid w:val="000B4B68"/>
    <w:rsid w:val="00115A3C"/>
    <w:rsid w:val="00260D29"/>
    <w:rsid w:val="00371BF3"/>
    <w:rsid w:val="00395446"/>
    <w:rsid w:val="004B62B4"/>
    <w:rsid w:val="004D7BE0"/>
    <w:rsid w:val="00520105"/>
    <w:rsid w:val="006B2FC1"/>
    <w:rsid w:val="006E78E2"/>
    <w:rsid w:val="00714592"/>
    <w:rsid w:val="00761523"/>
    <w:rsid w:val="007B14AF"/>
    <w:rsid w:val="009762C9"/>
    <w:rsid w:val="00AE4E80"/>
    <w:rsid w:val="00C60B03"/>
    <w:rsid w:val="00CA1302"/>
    <w:rsid w:val="00D15CC6"/>
    <w:rsid w:val="00D61313"/>
    <w:rsid w:val="00E25C06"/>
    <w:rsid w:val="00EB1D2B"/>
    <w:rsid w:val="00EE4C4E"/>
    <w:rsid w:val="00EE72C6"/>
    <w:rsid w:val="00F40CF1"/>
    <w:rsid w:val="00FE0C10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2021-01-15T06:31:00Z</dcterms:created>
  <dcterms:modified xsi:type="dcterms:W3CDTF">2021-01-15T06:31:00Z</dcterms:modified>
</cp:coreProperties>
</file>