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E0" w:rsidRDefault="000C24E0" w:rsidP="000C24E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C24E0" w:rsidRDefault="000C24E0" w:rsidP="000C24E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о взаимодействии </w:t>
      </w:r>
      <w:r>
        <w:rPr>
          <w:rFonts w:ascii="Times New Roman" w:hAnsi="Times New Roman" w:cs="Times New Roman"/>
          <w:sz w:val="28"/>
          <w:szCs w:val="28"/>
        </w:rPr>
        <w:br/>
        <w:t>от 30.06.2020 № 01/20</w:t>
      </w:r>
    </w:p>
    <w:p w:rsidR="002A20B7" w:rsidRPr="00DE5904" w:rsidRDefault="002A20B7" w:rsidP="002A20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20B7" w:rsidRPr="002A20B7" w:rsidRDefault="00DE5904" w:rsidP="002A2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B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A20B7" w:rsidRDefault="00DE5904" w:rsidP="002A2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B7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услуг, по которым процедуры консультирования, приема </w:t>
      </w:r>
    </w:p>
    <w:p w:rsidR="00DE5904" w:rsidRDefault="00DE5904" w:rsidP="002A2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B7">
        <w:rPr>
          <w:rFonts w:ascii="Times New Roman" w:hAnsi="Times New Roman" w:cs="Times New Roman"/>
          <w:b/>
          <w:sz w:val="28"/>
          <w:szCs w:val="28"/>
        </w:rPr>
        <w:t>и выдачи документов передаются в МКУ «МФЦ города Ростова-на-Дону</w:t>
      </w:r>
    </w:p>
    <w:p w:rsidR="002A20B7" w:rsidRPr="002A20B7" w:rsidRDefault="002A20B7" w:rsidP="002A20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9717"/>
      </w:tblGrid>
      <w:tr w:rsidR="00E42093" w:rsidRPr="00890CF8" w:rsidTr="00E42093">
        <w:trPr>
          <w:trHeight w:val="524"/>
          <w:jc w:val="center"/>
        </w:trPr>
        <w:tc>
          <w:tcPr>
            <w:tcW w:w="338" w:type="pct"/>
            <w:vAlign w:val="center"/>
          </w:tcPr>
          <w:p w:rsidR="00E42093" w:rsidRPr="00E42093" w:rsidRDefault="00E42093" w:rsidP="00585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2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2093" w:rsidRPr="00E42093" w:rsidRDefault="00E42093" w:rsidP="00585C1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0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E42093" w:rsidRPr="00890CF8" w:rsidTr="00E42093">
        <w:trPr>
          <w:jc w:val="center"/>
        </w:trPr>
        <w:tc>
          <w:tcPr>
            <w:tcW w:w="338" w:type="pct"/>
            <w:vAlign w:val="center"/>
          </w:tcPr>
          <w:p w:rsidR="00E42093" w:rsidRPr="00E42093" w:rsidRDefault="00E42093" w:rsidP="00585C14">
            <w:pPr>
              <w:numPr>
                <w:ilvl w:val="0"/>
                <w:numId w:val="1"/>
              </w:numPr>
              <w:tabs>
                <w:tab w:val="clear" w:pos="930"/>
                <w:tab w:val="num" w:pos="625"/>
              </w:tabs>
              <w:suppressAutoHyphens/>
              <w:spacing w:after="0" w:line="240" w:lineRule="auto"/>
              <w:ind w:left="354" w:hanging="3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2093" w:rsidRPr="00E42093" w:rsidRDefault="00FA02BC" w:rsidP="00E42093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земельного участка в собственность бесплатно</w:t>
            </w:r>
          </w:p>
        </w:tc>
      </w:tr>
    </w:tbl>
    <w:p w:rsidR="00DA7719" w:rsidRPr="00DE5904" w:rsidRDefault="00DA7719" w:rsidP="002A2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7719" w:rsidRPr="00DE5904" w:rsidSect="00DE59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BA1"/>
    <w:multiLevelType w:val="hybridMultilevel"/>
    <w:tmpl w:val="B6D80B60"/>
    <w:lvl w:ilvl="0" w:tplc="A442059E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5904"/>
    <w:rsid w:val="000C24E0"/>
    <w:rsid w:val="00141963"/>
    <w:rsid w:val="002A20B7"/>
    <w:rsid w:val="00470E04"/>
    <w:rsid w:val="004C18BA"/>
    <w:rsid w:val="005239B9"/>
    <w:rsid w:val="0052635B"/>
    <w:rsid w:val="005523DE"/>
    <w:rsid w:val="00585C14"/>
    <w:rsid w:val="00656887"/>
    <w:rsid w:val="007D0F4E"/>
    <w:rsid w:val="008335D2"/>
    <w:rsid w:val="009831C1"/>
    <w:rsid w:val="00B100D1"/>
    <w:rsid w:val="00B40D82"/>
    <w:rsid w:val="00D129AC"/>
    <w:rsid w:val="00D92457"/>
    <w:rsid w:val="00DA7719"/>
    <w:rsid w:val="00DE5904"/>
    <w:rsid w:val="00E42093"/>
    <w:rsid w:val="00E4238D"/>
    <w:rsid w:val="00FA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Zerschikow_S</dc:creator>
  <cp:keywords/>
  <dc:description/>
  <cp:lastModifiedBy>Stepantsov_Y</cp:lastModifiedBy>
  <cp:revision>12</cp:revision>
  <cp:lastPrinted>2020-04-13T06:25:00Z</cp:lastPrinted>
  <dcterms:created xsi:type="dcterms:W3CDTF">2018-10-05T11:45:00Z</dcterms:created>
  <dcterms:modified xsi:type="dcterms:W3CDTF">2020-06-30T13:34:00Z</dcterms:modified>
</cp:coreProperties>
</file>