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51" w:type="dxa"/>
        <w:tblCellSpacing w:w="17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  <w:gridCol w:w="8384"/>
      </w:tblGrid>
      <w:tr w:rsidR="00B17921" w:rsidRPr="00430F62" w:rsidTr="004662C3">
        <w:trPr>
          <w:trHeight w:val="8319"/>
          <w:tblCellSpacing w:w="170" w:type="dxa"/>
        </w:trPr>
        <w:tc>
          <w:tcPr>
            <w:tcW w:w="7857" w:type="dxa"/>
          </w:tcPr>
          <w:p w:rsidR="00B17921" w:rsidRPr="000924B3" w:rsidRDefault="00B17921" w:rsidP="009272FD">
            <w:pPr>
              <w:tabs>
                <w:tab w:val="left" w:pos="-250"/>
                <w:tab w:val="left" w:pos="7831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924B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Лист информирования</w:t>
            </w:r>
          </w:p>
          <w:p w:rsidR="00B17921" w:rsidRPr="000924B3" w:rsidRDefault="00B17921" w:rsidP="009272F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AA5" w:rsidRPr="000924B3" w:rsidRDefault="009272FD" w:rsidP="0092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4B3">
              <w:rPr>
                <w:rFonts w:ascii="Arial" w:eastAsia="Calibri" w:hAnsi="Arial" w:cs="Arial"/>
                <w:b/>
                <w:sz w:val="24"/>
                <w:szCs w:val="24"/>
              </w:rPr>
              <w:t>Услуга</w:t>
            </w:r>
            <w:r w:rsidRPr="000924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C52EF" w:rsidRPr="000924B3">
              <w:rPr>
                <w:rFonts w:ascii="Arial" w:hAnsi="Arial" w:cs="Arial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</w:r>
            <w:r w:rsidR="002146A0" w:rsidRPr="000924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37D9" w:rsidRPr="000924B3" w:rsidRDefault="007A37D9" w:rsidP="0092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2FD" w:rsidRPr="000924B3" w:rsidRDefault="009272FD" w:rsidP="009272F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24B3">
              <w:rPr>
                <w:rFonts w:ascii="Arial" w:eastAsia="Calibri" w:hAnsi="Arial" w:cs="Arial"/>
                <w:b/>
                <w:sz w:val="24"/>
                <w:szCs w:val="24"/>
              </w:rPr>
              <w:t>Орган предоставляющий услугу</w:t>
            </w:r>
            <w:r w:rsidRPr="000924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A6AA5" w:rsidRPr="000924B3">
              <w:rPr>
                <w:rFonts w:ascii="Arial" w:hAnsi="Arial" w:cs="Arial"/>
                <w:sz w:val="24"/>
                <w:szCs w:val="24"/>
              </w:rPr>
              <w:t>отделы по вопросам миграции</w:t>
            </w:r>
            <w:r w:rsidR="008A6AA5" w:rsidRPr="000924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24B3">
              <w:rPr>
                <w:rFonts w:ascii="Arial" w:hAnsi="Arial" w:cs="Arial"/>
                <w:sz w:val="24"/>
                <w:szCs w:val="24"/>
              </w:rPr>
              <w:t>Отдел</w:t>
            </w:r>
            <w:r w:rsidR="008A6AA5" w:rsidRPr="000924B3">
              <w:rPr>
                <w:rFonts w:ascii="Arial" w:hAnsi="Arial" w:cs="Arial"/>
                <w:sz w:val="24"/>
                <w:szCs w:val="24"/>
              </w:rPr>
              <w:t>ов</w:t>
            </w:r>
            <w:r w:rsidRPr="000924B3">
              <w:rPr>
                <w:rFonts w:ascii="Arial" w:hAnsi="Arial" w:cs="Arial"/>
                <w:sz w:val="24"/>
                <w:szCs w:val="24"/>
              </w:rPr>
              <w:t xml:space="preserve"> полиции УМВД </w:t>
            </w:r>
            <w:r w:rsidRPr="000924B3">
              <w:rPr>
                <w:rFonts w:ascii="Arial" w:eastAsia="Calibri" w:hAnsi="Arial" w:cs="Arial"/>
                <w:bCs/>
                <w:sz w:val="24"/>
                <w:szCs w:val="24"/>
              </w:rPr>
              <w:t>по городу Ростову-на-Дону.</w:t>
            </w:r>
          </w:p>
          <w:p w:rsidR="007A37D9" w:rsidRPr="000924B3" w:rsidRDefault="007A37D9" w:rsidP="009272F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A6AA5" w:rsidRPr="000924B3" w:rsidRDefault="009272FD" w:rsidP="009272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4B3">
              <w:rPr>
                <w:rFonts w:ascii="Arial" w:hAnsi="Arial" w:cs="Arial"/>
                <w:b/>
                <w:bCs/>
                <w:sz w:val="24"/>
                <w:szCs w:val="24"/>
              </w:rPr>
              <w:t>Срок оказания услуги:</w:t>
            </w:r>
            <w:r w:rsidRPr="000924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C52EF" w:rsidRPr="000924B3">
              <w:rPr>
                <w:rFonts w:ascii="Arial" w:hAnsi="Arial" w:cs="Arial"/>
                <w:bCs/>
                <w:sz w:val="24"/>
                <w:szCs w:val="24"/>
              </w:rPr>
              <w:t>не более 8 рабочих дней</w:t>
            </w:r>
            <w:r w:rsidR="002146A0" w:rsidRPr="000924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A37D9" w:rsidRPr="000924B3" w:rsidRDefault="007A37D9" w:rsidP="009272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72FD" w:rsidRPr="000924B3" w:rsidRDefault="009272FD" w:rsidP="009272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4B3">
              <w:rPr>
                <w:rFonts w:ascii="Arial" w:hAnsi="Arial" w:cs="Arial"/>
                <w:b/>
                <w:bCs/>
                <w:sz w:val="24"/>
                <w:szCs w:val="24"/>
              </w:rPr>
              <w:t>Услуга предоставляется</w:t>
            </w:r>
            <w:r w:rsidRPr="000924B3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BC52EF" w:rsidRPr="000924B3">
              <w:rPr>
                <w:rFonts w:ascii="Arial" w:hAnsi="Arial" w:cs="Arial"/>
                <w:bCs/>
                <w:sz w:val="24"/>
                <w:szCs w:val="24"/>
              </w:rPr>
              <w:t>платно, за регистрацию по месту жительства (350 рублей)</w:t>
            </w:r>
            <w:r w:rsidRPr="000924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A37D9" w:rsidRPr="000924B3" w:rsidRDefault="007A37D9" w:rsidP="009272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091C" w:rsidRPr="000924B3" w:rsidRDefault="009272FD" w:rsidP="00FD7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4B3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получателей:</w:t>
            </w:r>
            <w:r w:rsidRPr="000924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C52EF" w:rsidRPr="000924B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BC52EF" w:rsidRPr="000924B3">
              <w:rPr>
                <w:rFonts w:ascii="Arial" w:hAnsi="Arial" w:cs="Arial"/>
                <w:sz w:val="24"/>
                <w:szCs w:val="24"/>
              </w:rPr>
              <w:t xml:space="preserve">остоянно или временно проживающий в РФ иностранный гражданин или лицо </w:t>
            </w:r>
            <w:bookmarkStart w:id="0" w:name="_GoBack"/>
            <w:bookmarkEnd w:id="0"/>
            <w:r w:rsidR="00BC52EF" w:rsidRPr="000924B3">
              <w:rPr>
                <w:rFonts w:ascii="Arial" w:hAnsi="Arial" w:cs="Arial"/>
                <w:sz w:val="24"/>
                <w:szCs w:val="24"/>
              </w:rPr>
              <w:t xml:space="preserve">без гражданства, обладающий правом пользования жилым помещением. </w:t>
            </w:r>
          </w:p>
          <w:p w:rsidR="004C3CD5" w:rsidRPr="000924B3" w:rsidRDefault="000D091C" w:rsidP="00FD7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4B3">
              <w:rPr>
                <w:rFonts w:ascii="Arial" w:hAnsi="Arial" w:cs="Arial"/>
                <w:sz w:val="24"/>
                <w:szCs w:val="24"/>
              </w:rPr>
              <w:t>Заявления на услугу от</w:t>
            </w:r>
            <w:r w:rsidR="00BC52EF" w:rsidRPr="000924B3">
              <w:rPr>
                <w:rFonts w:ascii="Arial" w:hAnsi="Arial" w:cs="Arial"/>
                <w:sz w:val="24"/>
                <w:szCs w:val="24"/>
              </w:rPr>
              <w:t xml:space="preserve"> граждан, не достигших 18-летнего возраста или признанн</w:t>
            </w:r>
            <w:r w:rsidRPr="000924B3">
              <w:rPr>
                <w:rFonts w:ascii="Arial" w:hAnsi="Arial" w:cs="Arial"/>
                <w:sz w:val="24"/>
                <w:szCs w:val="24"/>
              </w:rPr>
              <w:t>ых судом недееспособными</w:t>
            </w:r>
            <w:r w:rsidR="00BC52EF" w:rsidRPr="000924B3">
              <w:rPr>
                <w:rFonts w:ascii="Arial" w:hAnsi="Arial" w:cs="Arial"/>
                <w:sz w:val="24"/>
                <w:szCs w:val="24"/>
              </w:rPr>
              <w:t xml:space="preserve"> подается </w:t>
            </w:r>
            <w:r w:rsidRPr="000924B3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BC52EF" w:rsidRPr="000924B3">
              <w:rPr>
                <w:rFonts w:ascii="Arial" w:hAnsi="Arial" w:cs="Arial"/>
                <w:sz w:val="24"/>
                <w:szCs w:val="24"/>
              </w:rPr>
              <w:t>законными представителями.</w:t>
            </w:r>
          </w:p>
          <w:p w:rsidR="00BC52EF" w:rsidRPr="000924B3" w:rsidRDefault="00BC52EF" w:rsidP="00FD7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2EF" w:rsidRPr="000924B3" w:rsidRDefault="00BC52EF" w:rsidP="00FD7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CD5" w:rsidRPr="000924B3" w:rsidRDefault="004C3CD5" w:rsidP="004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24B3">
              <w:rPr>
                <w:rFonts w:ascii="Arial" w:hAnsi="Arial" w:cs="Arial"/>
                <w:b/>
                <w:sz w:val="24"/>
                <w:szCs w:val="24"/>
                <w:u w:val="single"/>
              </w:rPr>
              <w:t>Прием заявителей в МФЦ осуществляется исключительно</w:t>
            </w:r>
          </w:p>
          <w:p w:rsidR="004C3CD5" w:rsidRPr="000924B3" w:rsidRDefault="004C3CD5" w:rsidP="004C3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4B3">
              <w:rPr>
                <w:rFonts w:ascii="Arial" w:hAnsi="Arial" w:cs="Arial"/>
                <w:b/>
                <w:sz w:val="24"/>
                <w:szCs w:val="24"/>
                <w:u w:val="single"/>
              </w:rPr>
              <w:t>по предварительной записи при наличии полного пакета документов</w:t>
            </w:r>
          </w:p>
        </w:tc>
        <w:tc>
          <w:tcPr>
            <w:tcW w:w="7874" w:type="dxa"/>
          </w:tcPr>
          <w:p w:rsidR="00B17921" w:rsidRPr="00430F62" w:rsidRDefault="00B17921" w:rsidP="009272FD">
            <w:pPr>
              <w:tabs>
                <w:tab w:val="left" w:pos="-250"/>
                <w:tab w:val="left" w:pos="7831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430F6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Лист информирования</w:t>
            </w:r>
          </w:p>
          <w:p w:rsidR="008A6AA5" w:rsidRPr="00430F62" w:rsidRDefault="008A6AA5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522" w:rsidRDefault="00EA7522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9F6" w:rsidRDefault="00CA09F6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9F6" w:rsidRDefault="00CA09F6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9F6" w:rsidRDefault="00CA09F6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9F6" w:rsidRPr="00430F62" w:rsidRDefault="00CA09F6" w:rsidP="00927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7921" w:rsidRPr="00430F62" w:rsidRDefault="00B17921" w:rsidP="002F7CD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30F62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Прием заявителей в МФЦ осуществляется исключительно</w:t>
            </w:r>
          </w:p>
          <w:p w:rsidR="00B17921" w:rsidRPr="00430F62" w:rsidRDefault="00B17921" w:rsidP="002F7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62">
              <w:rPr>
                <w:rFonts w:ascii="Arial" w:hAnsi="Arial" w:cs="Arial"/>
                <w:b/>
                <w:sz w:val="18"/>
                <w:szCs w:val="18"/>
                <w:u w:val="single"/>
              </w:rPr>
              <w:t>по предварительной записи при наличии полного пакета документов.</w:t>
            </w:r>
          </w:p>
        </w:tc>
      </w:tr>
      <w:tr w:rsidR="003B2A70" w:rsidRPr="00430F62" w:rsidTr="004662C3">
        <w:trPr>
          <w:trHeight w:val="854"/>
          <w:tblCellSpacing w:w="170" w:type="dxa"/>
        </w:trPr>
        <w:tc>
          <w:tcPr>
            <w:tcW w:w="7857" w:type="dxa"/>
          </w:tcPr>
          <w:p w:rsidR="003B2A70" w:rsidRPr="00831AD6" w:rsidRDefault="003B2A70" w:rsidP="0092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AD6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180B2E4B" wp14:editId="7FFBB12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041400" cy="786130"/>
                  <wp:effectExtent l="0" t="0" r="6350" b="0"/>
                  <wp:wrapSquare wrapText="bothSides"/>
                  <wp:docPr id="24" name="Рисунок 1" descr="C:\Users\Владелец\Desktop\Мои докум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ладелец\Desktop\Мои докум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1AD6">
              <w:rPr>
                <w:rFonts w:ascii="Arial" w:hAnsi="Arial" w:cs="Arial"/>
                <w:sz w:val="18"/>
                <w:szCs w:val="18"/>
              </w:rPr>
              <w:t xml:space="preserve">Данную услугу Вы можете оформить на портале </w:t>
            </w:r>
            <w:r w:rsidRPr="00831AD6">
              <w:rPr>
                <w:rFonts w:ascii="Arial" w:hAnsi="Arial" w:cs="Arial"/>
                <w:b/>
                <w:sz w:val="18"/>
                <w:szCs w:val="18"/>
              </w:rPr>
              <w:t>gosuslugi.ru.</w:t>
            </w:r>
          </w:p>
          <w:p w:rsidR="003B2A70" w:rsidRPr="00831AD6" w:rsidRDefault="003B2A70" w:rsidP="009272FD">
            <w:pPr>
              <w:rPr>
                <w:rFonts w:ascii="Arial" w:hAnsi="Arial" w:cs="Arial"/>
                <w:sz w:val="18"/>
                <w:szCs w:val="18"/>
              </w:rPr>
            </w:pPr>
            <w:r w:rsidRPr="00831AD6">
              <w:rPr>
                <w:rFonts w:ascii="Arial" w:eastAsia="Times New Roman" w:hAnsi="Arial" w:cs="Arial"/>
                <w:sz w:val="18"/>
                <w:szCs w:val="18"/>
              </w:rPr>
              <w:t xml:space="preserve">Запись осуществляется по телефону </w:t>
            </w:r>
            <w:r w:rsidRPr="00831AD6">
              <w:rPr>
                <w:rFonts w:ascii="Arial" w:eastAsia="Times New Roman" w:hAnsi="Arial" w:cs="Arial"/>
                <w:b/>
                <w:sz w:val="18"/>
                <w:szCs w:val="18"/>
              </w:rPr>
              <w:t>282-55-55</w:t>
            </w:r>
            <w:r w:rsidRPr="00831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2A70" w:rsidRPr="00831AD6" w:rsidRDefault="003B2A70" w:rsidP="0092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AD6">
              <w:rPr>
                <w:rFonts w:ascii="Arial" w:hAnsi="Arial" w:cs="Arial"/>
                <w:sz w:val="18"/>
                <w:szCs w:val="18"/>
              </w:rPr>
              <w:t xml:space="preserve">на официальном сайте МФЦ </w:t>
            </w:r>
            <w:r w:rsidRPr="00831AD6">
              <w:rPr>
                <w:rFonts w:ascii="Arial" w:hAnsi="Arial" w:cs="Arial"/>
                <w:b/>
                <w:sz w:val="18"/>
                <w:szCs w:val="18"/>
              </w:rPr>
              <w:t>http://www.mfcrnd.ru/.</w:t>
            </w:r>
          </w:p>
          <w:p w:rsidR="003B2A70" w:rsidRPr="00BA68E0" w:rsidRDefault="003B2A70" w:rsidP="009272FD">
            <w:pPr>
              <w:tabs>
                <w:tab w:val="left" w:pos="2205"/>
              </w:tabs>
              <w:rPr>
                <w:rFonts w:ascii="Arial" w:hAnsi="Arial" w:cs="Arial"/>
                <w:sz w:val="24"/>
                <w:szCs w:val="24"/>
              </w:rPr>
            </w:pPr>
            <w:r w:rsidRPr="00831AD6">
              <w:rPr>
                <w:rFonts w:ascii="Arial" w:hAnsi="Arial" w:cs="Arial"/>
                <w:sz w:val="18"/>
                <w:szCs w:val="18"/>
              </w:rPr>
              <w:t xml:space="preserve">Дополнительную информацию можно получить на портале </w:t>
            </w:r>
            <w:r w:rsidRPr="00831AD6">
              <w:rPr>
                <w:rFonts w:ascii="Arial" w:hAnsi="Arial" w:cs="Arial"/>
                <w:b/>
                <w:sz w:val="18"/>
                <w:szCs w:val="18"/>
              </w:rPr>
              <w:t>http://gosuslugi.ru/, http://www.mfcrnd.ru/.</w:t>
            </w:r>
          </w:p>
        </w:tc>
        <w:tc>
          <w:tcPr>
            <w:tcW w:w="7874" w:type="dxa"/>
          </w:tcPr>
          <w:p w:rsidR="001A1F4B" w:rsidRPr="00430F62" w:rsidRDefault="003B2A70" w:rsidP="009272FD">
            <w:pPr>
              <w:rPr>
                <w:rFonts w:ascii="Arial" w:hAnsi="Arial" w:cs="Arial"/>
                <w:sz w:val="18"/>
                <w:szCs w:val="18"/>
              </w:rPr>
            </w:pPr>
            <w:r w:rsidRPr="00430F62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773446DB" wp14:editId="2B8F417C">
                  <wp:simplePos x="0" y="0"/>
                  <wp:positionH relativeFrom="column">
                    <wp:posOffset>-17846</wp:posOffset>
                  </wp:positionH>
                  <wp:positionV relativeFrom="page">
                    <wp:posOffset>52441</wp:posOffset>
                  </wp:positionV>
                  <wp:extent cx="1041654" cy="786694"/>
                  <wp:effectExtent l="0" t="0" r="6350" b="0"/>
                  <wp:wrapSquare wrapText="bothSides"/>
                  <wp:docPr id="25" name="Рисунок 1" descr="C:\Users\Владелец\Desktop\Мои докум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ладелец\Desktop\Мои докум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54" cy="786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0F62">
              <w:rPr>
                <w:rFonts w:ascii="Arial" w:hAnsi="Arial" w:cs="Arial"/>
                <w:sz w:val="18"/>
                <w:szCs w:val="18"/>
              </w:rPr>
              <w:t>Данную услугу Вы можете оформить на портале</w:t>
            </w:r>
          </w:p>
          <w:p w:rsidR="003B2A70" w:rsidRPr="00430F62" w:rsidRDefault="003B2A70" w:rsidP="0092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F62">
              <w:rPr>
                <w:rFonts w:ascii="Arial" w:hAnsi="Arial" w:cs="Arial"/>
                <w:b/>
                <w:sz w:val="18"/>
                <w:szCs w:val="18"/>
              </w:rPr>
              <w:t>gosuslugi.ru.</w:t>
            </w:r>
          </w:p>
          <w:p w:rsidR="003B2A70" w:rsidRPr="00430F62" w:rsidRDefault="003B2A70" w:rsidP="009272FD">
            <w:pPr>
              <w:rPr>
                <w:rFonts w:ascii="Arial" w:hAnsi="Arial" w:cs="Arial"/>
                <w:sz w:val="18"/>
                <w:szCs w:val="18"/>
              </w:rPr>
            </w:pPr>
            <w:r w:rsidRPr="00430F62">
              <w:rPr>
                <w:rFonts w:ascii="Arial" w:eastAsia="Times New Roman" w:hAnsi="Arial" w:cs="Arial"/>
                <w:sz w:val="18"/>
                <w:szCs w:val="18"/>
              </w:rPr>
              <w:t xml:space="preserve">Запись осуществляется по телефону </w:t>
            </w:r>
            <w:r w:rsidRPr="00430F62">
              <w:rPr>
                <w:rFonts w:ascii="Arial" w:eastAsia="Times New Roman" w:hAnsi="Arial" w:cs="Arial"/>
                <w:b/>
                <w:sz w:val="18"/>
                <w:szCs w:val="18"/>
              </w:rPr>
              <w:t>282-55-55</w:t>
            </w:r>
            <w:r w:rsidRPr="00430F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2A70" w:rsidRPr="00430F62" w:rsidRDefault="003B2A70" w:rsidP="0092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F62">
              <w:rPr>
                <w:rFonts w:ascii="Arial" w:hAnsi="Arial" w:cs="Arial"/>
                <w:sz w:val="18"/>
                <w:szCs w:val="18"/>
              </w:rPr>
              <w:t xml:space="preserve">на официальном сайте МФЦ </w:t>
            </w:r>
            <w:r w:rsidRPr="00430F62">
              <w:rPr>
                <w:rFonts w:ascii="Arial" w:hAnsi="Arial" w:cs="Arial"/>
                <w:b/>
                <w:sz w:val="18"/>
                <w:szCs w:val="18"/>
              </w:rPr>
              <w:t>http://www.mfcrnd.ru/.</w:t>
            </w:r>
          </w:p>
          <w:p w:rsidR="003B2A70" w:rsidRPr="00430F62" w:rsidRDefault="003B2A70" w:rsidP="009272FD">
            <w:pPr>
              <w:tabs>
                <w:tab w:val="left" w:pos="2130"/>
              </w:tabs>
              <w:rPr>
                <w:rFonts w:ascii="Arial" w:hAnsi="Arial" w:cs="Arial"/>
                <w:sz w:val="18"/>
                <w:szCs w:val="18"/>
              </w:rPr>
            </w:pPr>
            <w:r w:rsidRPr="00430F62">
              <w:rPr>
                <w:rFonts w:ascii="Arial" w:hAnsi="Arial" w:cs="Arial"/>
                <w:sz w:val="18"/>
                <w:szCs w:val="18"/>
              </w:rPr>
              <w:t xml:space="preserve">Дополнительную информацию можно получить на портале </w:t>
            </w:r>
            <w:r w:rsidRPr="00430F62">
              <w:rPr>
                <w:rFonts w:ascii="Arial" w:hAnsi="Arial" w:cs="Arial"/>
                <w:b/>
                <w:sz w:val="18"/>
                <w:szCs w:val="18"/>
              </w:rPr>
              <w:t>http://gosuslugi.ru/, http://www.mfcrnd.ru/.</w:t>
            </w:r>
          </w:p>
        </w:tc>
      </w:tr>
      <w:tr w:rsidR="003B2A70" w:rsidRPr="00430F62" w:rsidTr="0024695C">
        <w:trPr>
          <w:trHeight w:val="11170"/>
          <w:tblCellSpacing w:w="170" w:type="dxa"/>
        </w:trPr>
        <w:tc>
          <w:tcPr>
            <w:tcW w:w="7857" w:type="dxa"/>
          </w:tcPr>
          <w:p w:rsidR="003B2A70" w:rsidRPr="00831AD6" w:rsidRDefault="003B2A70" w:rsidP="009272F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1AD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Типовой перечень документов:</w:t>
            </w:r>
          </w:p>
          <w:p w:rsidR="00BA68E0" w:rsidRPr="00831AD6" w:rsidRDefault="00BA68E0" w:rsidP="009272F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B2A70" w:rsidRPr="00831AD6" w:rsidRDefault="00AD619B" w:rsidP="00BA6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AD6">
              <w:rPr>
                <w:rFonts w:ascii="Arial" w:hAnsi="Arial" w:cs="Arial"/>
                <w:b/>
                <w:sz w:val="20"/>
                <w:szCs w:val="20"/>
              </w:rPr>
              <w:t>Общие документы</w:t>
            </w:r>
            <w:r w:rsidR="00BA68E0" w:rsidRPr="00831AD6">
              <w:rPr>
                <w:rFonts w:ascii="Arial" w:hAnsi="Arial" w:cs="Arial"/>
                <w:b/>
                <w:sz w:val="20"/>
                <w:szCs w:val="20"/>
              </w:rPr>
              <w:t xml:space="preserve"> для подачи заявления о регистрации по месту жительства</w:t>
            </w:r>
            <w:r w:rsidRPr="00831A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272FD" w:rsidRPr="00831AD6" w:rsidRDefault="009272FD" w:rsidP="009272F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AD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D091C" w:rsidRPr="00831AD6">
              <w:rPr>
                <w:rFonts w:ascii="Arial" w:hAnsi="Arial" w:cs="Arial"/>
                <w:sz w:val="20"/>
                <w:szCs w:val="20"/>
              </w:rPr>
              <w:t>Заявление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 (с бланком </w:t>
            </w:r>
            <w:r w:rsidR="000D091C" w:rsidRPr="00831AD6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 можно ознакомится на сайте </w:t>
            </w:r>
            <w:hyperlink r:id="rId7" w:history="1">
              <w:r w:rsidRPr="00831AD6">
                <w:rPr>
                  <w:rFonts w:ascii="Arial" w:hAnsi="Arial" w:cs="Arial"/>
                  <w:sz w:val="20"/>
                  <w:szCs w:val="20"/>
                  <w:u w:val="single"/>
                </w:rPr>
                <w:t>http://www.mfcrnd.ru/</w:t>
              </w:r>
            </w:hyperlink>
            <w:r w:rsidRPr="00831A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31AD6">
              <w:rPr>
                <w:rFonts w:ascii="Arial" w:hAnsi="Arial" w:cs="Arial"/>
                <w:sz w:val="20"/>
                <w:szCs w:val="20"/>
              </w:rPr>
              <w:t>в разделе «Как получить услугу?»)</w:t>
            </w:r>
            <w:r w:rsidR="00AD619B" w:rsidRPr="00831AD6">
              <w:rPr>
                <w:rFonts w:ascii="Arial" w:hAnsi="Arial" w:cs="Arial"/>
                <w:sz w:val="20"/>
                <w:szCs w:val="20"/>
              </w:rPr>
              <w:t>.</w:t>
            </w:r>
            <w:r w:rsidR="006B1220" w:rsidRPr="00831AD6">
              <w:rPr>
                <w:rFonts w:ascii="Arial" w:hAnsi="Arial" w:cs="Arial"/>
                <w:sz w:val="20"/>
                <w:szCs w:val="20"/>
              </w:rPr>
              <w:t xml:space="preserve"> Оригинал, в </w:t>
            </w:r>
            <w:r w:rsidR="000D091C" w:rsidRPr="00831AD6">
              <w:rPr>
                <w:rFonts w:ascii="Arial" w:hAnsi="Arial" w:cs="Arial"/>
                <w:sz w:val="20"/>
                <w:szCs w:val="20"/>
              </w:rPr>
              <w:t>1 экземпляре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A68E0" w:rsidRPr="00831AD6" w:rsidRDefault="00BA68E0" w:rsidP="00BA68E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1AD6">
              <w:rPr>
                <w:rFonts w:ascii="Arial" w:hAnsi="Arial" w:cs="Arial"/>
                <w:i/>
                <w:sz w:val="20"/>
                <w:szCs w:val="20"/>
              </w:rPr>
              <w:t>Заявление подается в МФЦ по месту нахождения жилого помещения.</w:t>
            </w:r>
          </w:p>
          <w:p w:rsidR="005A44EB" w:rsidRPr="00831AD6" w:rsidRDefault="009272FD" w:rsidP="000D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AD6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F5988" w:rsidRPr="00831AD6">
              <w:rPr>
                <w:rFonts w:ascii="Arial" w:hAnsi="Arial" w:cs="Arial"/>
                <w:sz w:val="20"/>
                <w:szCs w:val="20"/>
              </w:rPr>
              <w:t>Д</w:t>
            </w:r>
            <w:r w:rsidR="00D40FC9" w:rsidRPr="00831AD6">
              <w:rPr>
                <w:rFonts w:ascii="Arial" w:hAnsi="Arial" w:cs="Arial"/>
                <w:sz w:val="20"/>
                <w:szCs w:val="20"/>
              </w:rPr>
              <w:t>окумент, удостоверяющий личность</w:t>
            </w:r>
            <w:r w:rsidR="000F5988" w:rsidRPr="00831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91C" w:rsidRPr="00831AD6">
              <w:rPr>
                <w:rFonts w:ascii="Arial" w:hAnsi="Arial" w:cs="Arial"/>
                <w:sz w:val="20"/>
                <w:szCs w:val="20"/>
              </w:rPr>
              <w:t>иностранного гражданина</w:t>
            </w:r>
            <w:r w:rsidR="00BA68E0" w:rsidRPr="00831AD6">
              <w:rPr>
                <w:rFonts w:ascii="Arial" w:hAnsi="Arial" w:cs="Arial"/>
                <w:sz w:val="20"/>
                <w:szCs w:val="20"/>
              </w:rPr>
              <w:t xml:space="preserve"> (лица без гражданства)</w:t>
            </w:r>
            <w:r w:rsidR="000D091C" w:rsidRPr="00831AD6">
              <w:rPr>
                <w:rFonts w:ascii="Arial" w:hAnsi="Arial" w:cs="Arial"/>
                <w:sz w:val="20"/>
                <w:szCs w:val="20"/>
              </w:rPr>
              <w:t>. Оригинал.</w:t>
            </w:r>
          </w:p>
          <w:p w:rsidR="000D091C" w:rsidRPr="00831AD6" w:rsidRDefault="000D091C" w:rsidP="009E5D0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1AD6">
              <w:rPr>
                <w:rFonts w:ascii="Arial" w:hAnsi="Arial" w:cs="Arial"/>
                <w:sz w:val="20"/>
                <w:szCs w:val="20"/>
              </w:rPr>
              <w:t>3. Вид на жительство или разрешение на временное проживание. Оригинал.</w:t>
            </w:r>
          </w:p>
          <w:p w:rsidR="009718A6" w:rsidRPr="00831AD6" w:rsidRDefault="000D091C" w:rsidP="00971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AD6">
              <w:rPr>
                <w:rFonts w:ascii="Arial" w:hAnsi="Arial" w:cs="Arial"/>
                <w:sz w:val="20"/>
                <w:szCs w:val="20"/>
              </w:rPr>
              <w:t>4</w:t>
            </w:r>
            <w:r w:rsidR="00EA7522" w:rsidRPr="00831A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5988" w:rsidRPr="00831AD6">
              <w:rPr>
                <w:rFonts w:ascii="Arial" w:hAnsi="Arial" w:cs="Arial"/>
                <w:sz w:val="20"/>
                <w:szCs w:val="20"/>
              </w:rPr>
              <w:t>Документ, подтверждающий право пользования жилым помещением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 (договор найма, договор безвозмездного пользования, договор аренды, </w:t>
            </w:r>
            <w:r w:rsidR="0024695C">
              <w:rPr>
                <w:rFonts w:ascii="Arial" w:hAnsi="Arial" w:cs="Arial"/>
                <w:sz w:val="20"/>
                <w:szCs w:val="20"/>
              </w:rPr>
              <w:t>выписка из ЕГРН (когда иностранный гражданин является собственником помещения))</w:t>
            </w:r>
            <w:r w:rsidR="000F5988" w:rsidRPr="00831AD6">
              <w:rPr>
                <w:rFonts w:ascii="Arial" w:hAnsi="Arial" w:cs="Arial"/>
                <w:sz w:val="20"/>
                <w:szCs w:val="20"/>
              </w:rPr>
              <w:t>, в случае отсутствия сведений, содержащихся в указанных документах, в распоряжении органов.</w:t>
            </w:r>
          </w:p>
          <w:p w:rsidR="00030551" w:rsidRPr="00831AD6" w:rsidRDefault="00030551" w:rsidP="000924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AD6">
              <w:rPr>
                <w:rFonts w:ascii="Arial" w:hAnsi="Arial" w:cs="Arial"/>
                <w:b/>
                <w:sz w:val="20"/>
                <w:szCs w:val="20"/>
              </w:rPr>
              <w:t xml:space="preserve">Общие документы для подачи </w:t>
            </w:r>
            <w:r w:rsidR="00BA68E0" w:rsidRPr="00831AD6">
              <w:rPr>
                <w:rFonts w:ascii="Arial" w:hAnsi="Arial" w:cs="Arial"/>
                <w:b/>
                <w:sz w:val="20"/>
                <w:szCs w:val="20"/>
              </w:rPr>
              <w:t>заявления о снятии с регистрации по месту жительства</w:t>
            </w:r>
            <w:r w:rsidRPr="00831A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A68E0" w:rsidRPr="0072021B" w:rsidRDefault="00BA68E0" w:rsidP="00BA68E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AD6">
              <w:rPr>
                <w:rFonts w:ascii="Arial" w:hAnsi="Arial" w:cs="Arial"/>
                <w:sz w:val="20"/>
                <w:szCs w:val="20"/>
              </w:rPr>
              <w:t xml:space="preserve">1. Заявление (с бланком заявления можно ознакомится на сайте </w:t>
            </w:r>
            <w:hyperlink r:id="rId8" w:history="1">
              <w:r w:rsidRPr="0072021B">
                <w:rPr>
                  <w:rFonts w:ascii="Arial" w:hAnsi="Arial" w:cs="Arial"/>
                  <w:sz w:val="20"/>
                  <w:szCs w:val="20"/>
                  <w:u w:val="single"/>
                </w:rPr>
                <w:t>http://www.mfcrnd.ru/</w:t>
              </w:r>
            </w:hyperlink>
            <w:r w:rsidRPr="0072021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2021B">
              <w:rPr>
                <w:rFonts w:ascii="Arial" w:hAnsi="Arial" w:cs="Arial"/>
                <w:sz w:val="20"/>
                <w:szCs w:val="20"/>
              </w:rPr>
              <w:t xml:space="preserve">в разделе «Как получить услугу?»). Оригинал, в 1 экземпляре. </w:t>
            </w:r>
          </w:p>
          <w:p w:rsidR="000924B3" w:rsidRPr="0072021B" w:rsidRDefault="000924B3" w:rsidP="000924B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2021B">
              <w:rPr>
                <w:rFonts w:ascii="Arial" w:hAnsi="Arial" w:cs="Arial"/>
                <w:i/>
                <w:sz w:val="20"/>
                <w:szCs w:val="20"/>
              </w:rPr>
              <w:t>Заявление подается в МФЦ по месту нахождения жилого помещения.</w:t>
            </w:r>
          </w:p>
          <w:p w:rsidR="00BA68E0" w:rsidRPr="0072021B" w:rsidRDefault="00BA68E0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2. Документ, удостоверяющий личность. Оригинал.</w:t>
            </w:r>
          </w:p>
          <w:p w:rsidR="00BA68E0" w:rsidRPr="0072021B" w:rsidRDefault="00BA68E0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31AD6" w:rsidRPr="0072021B">
              <w:rPr>
                <w:rFonts w:ascii="Arial" w:hAnsi="Arial" w:cs="Arial"/>
                <w:sz w:val="20"/>
                <w:szCs w:val="20"/>
              </w:rPr>
              <w:t>Документ, основание для снятия гражданина с учета по месту регистрации:</w:t>
            </w:r>
          </w:p>
          <w:p w:rsidR="00831AD6" w:rsidRPr="0072021B" w:rsidRDefault="00831AD6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- документ, подтверждающий прекращение у иностранного гражданина права пользования жилым помещением по основаниям, предусмотренным законодательством Российской Федерации;</w:t>
            </w:r>
          </w:p>
          <w:p w:rsidR="00831AD6" w:rsidRPr="0072021B" w:rsidRDefault="00831AD6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- вступившее в законную силу решения суда о признании регистрации иностранного гражданина по месту жительства недействительной;</w:t>
            </w:r>
          </w:p>
          <w:p w:rsidR="00BA68E0" w:rsidRPr="0072021B" w:rsidRDefault="00831AD6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- документ, подтверждающий смерть иностранного гражданина;</w:t>
            </w:r>
          </w:p>
          <w:p w:rsidR="000924B3" w:rsidRDefault="00831AD6" w:rsidP="00030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- вступившее в законную силу решения суда о признании иностранного гражданина, находив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шегося в </w:t>
            </w:r>
            <w:r>
              <w:rPr>
                <w:rFonts w:ascii="Arial" w:hAnsi="Arial" w:cs="Arial"/>
                <w:sz w:val="20"/>
                <w:szCs w:val="20"/>
              </w:rPr>
              <w:t>РФ</w:t>
            </w:r>
            <w:r w:rsidRPr="00831AD6">
              <w:rPr>
                <w:rFonts w:ascii="Arial" w:hAnsi="Arial" w:cs="Arial"/>
                <w:sz w:val="20"/>
                <w:szCs w:val="20"/>
              </w:rPr>
              <w:t>, безвестно отсутствующим или об объявлении его умерши</w:t>
            </w:r>
            <w:r>
              <w:rPr>
                <w:rFonts w:ascii="Arial" w:hAnsi="Arial" w:cs="Arial"/>
                <w:sz w:val="20"/>
                <w:szCs w:val="20"/>
              </w:rPr>
              <w:t>м.</w:t>
            </w:r>
          </w:p>
          <w:p w:rsidR="00831AD6" w:rsidRPr="00831AD6" w:rsidRDefault="00831AD6" w:rsidP="0003055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A68E0" w:rsidRPr="0072021B" w:rsidRDefault="00BA68E0" w:rsidP="00BA68E0">
            <w:pPr>
              <w:pStyle w:val="a4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021B">
              <w:rPr>
                <w:rFonts w:ascii="Arial" w:hAnsi="Arial" w:cs="Arial"/>
                <w:b/>
                <w:sz w:val="20"/>
                <w:szCs w:val="20"/>
              </w:rPr>
              <w:t>Реквизиты для уплаты госпошлины:</w:t>
            </w:r>
          </w:p>
          <w:p w:rsidR="00BA68E0" w:rsidRPr="0072021B" w:rsidRDefault="00BA68E0" w:rsidP="00BA68E0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 xml:space="preserve">Наименование получателя платежа: Управление по вопросам миграции ГУ МВД России по Ростовской области. Наименование банка: Отделение </w:t>
            </w:r>
            <w:r w:rsidRPr="0072021B">
              <w:rPr>
                <w:rFonts w:ascii="Arial" w:hAnsi="Arial" w:cs="Arial"/>
                <w:sz w:val="20"/>
                <w:szCs w:val="20"/>
              </w:rPr>
              <w:br/>
              <w:t>Ростов-на-Дону. ИНН: 6164049013. КПП: 616401001. БИК: 0</w:t>
            </w:r>
            <w:r w:rsidR="00831AD6" w:rsidRPr="0072021B">
              <w:rPr>
                <w:rFonts w:ascii="Arial" w:hAnsi="Arial" w:cs="Arial"/>
                <w:sz w:val="20"/>
                <w:szCs w:val="20"/>
              </w:rPr>
              <w:t>160</w:t>
            </w:r>
            <w:r w:rsidRPr="0072021B">
              <w:rPr>
                <w:rFonts w:ascii="Arial" w:hAnsi="Arial" w:cs="Arial"/>
                <w:sz w:val="20"/>
                <w:szCs w:val="20"/>
              </w:rPr>
              <w:t>15</w:t>
            </w:r>
            <w:r w:rsidR="00831AD6" w:rsidRPr="0072021B">
              <w:rPr>
                <w:rFonts w:ascii="Arial" w:hAnsi="Arial" w:cs="Arial"/>
                <w:sz w:val="20"/>
                <w:szCs w:val="20"/>
              </w:rPr>
              <w:t>102</w:t>
            </w:r>
            <w:r w:rsidR="00720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021B" w:rsidRPr="0072021B" w:rsidRDefault="0072021B" w:rsidP="00720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2021B">
              <w:rPr>
                <w:rFonts w:ascii="Arial" w:hAnsi="Arial" w:cs="Arial"/>
                <w:sz w:val="20"/>
                <w:szCs w:val="20"/>
              </w:rPr>
              <w:t>/счет – 40102810845370000050 (номер счета банка получателя).</w:t>
            </w:r>
          </w:p>
          <w:p w:rsidR="00BA68E0" w:rsidRPr="0072021B" w:rsidRDefault="0072021B" w:rsidP="0072021B">
            <w:pPr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Р/счет – 03100643000000015800 (номер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счета получателя).</w:t>
            </w:r>
            <w:r w:rsidR="00BA68E0" w:rsidRPr="0072021B">
              <w:rPr>
                <w:rFonts w:ascii="Arial" w:hAnsi="Arial" w:cs="Arial"/>
                <w:sz w:val="20"/>
                <w:szCs w:val="20"/>
              </w:rPr>
              <w:t xml:space="preserve"> ОКТМО: 60701000.</w:t>
            </w:r>
          </w:p>
          <w:p w:rsidR="007A37D9" w:rsidRPr="0072021B" w:rsidRDefault="00BA68E0" w:rsidP="009272FD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21B">
              <w:rPr>
                <w:rFonts w:ascii="Arial" w:hAnsi="Arial" w:cs="Arial"/>
                <w:sz w:val="20"/>
                <w:szCs w:val="20"/>
              </w:rPr>
              <w:t>КБК: 18</w:t>
            </w:r>
            <w:r w:rsidR="00831AD6" w:rsidRPr="0072021B">
              <w:rPr>
                <w:rFonts w:ascii="Arial" w:hAnsi="Arial" w:cs="Arial"/>
                <w:sz w:val="20"/>
                <w:szCs w:val="20"/>
              </w:rPr>
              <w:t>8108</w:t>
            </w:r>
            <w:r w:rsidR="0072021B" w:rsidRPr="0072021B">
              <w:rPr>
                <w:rFonts w:ascii="Arial" w:hAnsi="Arial" w:cs="Arial"/>
                <w:sz w:val="20"/>
                <w:szCs w:val="20"/>
              </w:rPr>
              <w:t>06000010014110</w:t>
            </w:r>
            <w:r w:rsidR="00831AD6" w:rsidRPr="0072021B">
              <w:rPr>
                <w:rFonts w:ascii="Arial" w:hAnsi="Arial" w:cs="Arial"/>
                <w:sz w:val="20"/>
                <w:szCs w:val="20"/>
              </w:rPr>
              <w:t xml:space="preserve"> (350 рублей).</w:t>
            </w:r>
          </w:p>
          <w:p w:rsidR="00513BDF" w:rsidRDefault="00513BDF" w:rsidP="00513B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2A70">
              <w:rPr>
                <w:rFonts w:ascii="Arial" w:hAnsi="Arial" w:cs="Arial"/>
                <w:bCs/>
                <w:sz w:val="20"/>
                <w:szCs w:val="20"/>
              </w:rPr>
              <w:t>Оплатить госпошлину в электронном виде (банковской картой) возможно в МФЦ.</w:t>
            </w:r>
          </w:p>
          <w:p w:rsidR="00831AD6" w:rsidRPr="00831AD6" w:rsidRDefault="00831AD6" w:rsidP="009272FD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A70" w:rsidRPr="00430F62" w:rsidRDefault="003B2A70" w:rsidP="009272FD">
            <w:pPr>
              <w:pStyle w:val="a4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AD6">
              <w:rPr>
                <w:rFonts w:ascii="Arial" w:hAnsi="Arial" w:cs="Arial"/>
                <w:b/>
                <w:sz w:val="20"/>
                <w:szCs w:val="20"/>
              </w:rPr>
              <w:t>Остались вопросы? Пройдите консультацию на сайте</w:t>
            </w:r>
            <w:r w:rsidRPr="00831A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831AD6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http://gosuslugi.ru/</w:t>
              </w:r>
            </w:hyperlink>
            <w:r w:rsidRPr="00831AD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1AD6">
              <w:rPr>
                <w:rFonts w:ascii="Arial" w:hAnsi="Arial" w:cs="Arial"/>
                <w:sz w:val="20"/>
                <w:szCs w:val="20"/>
              </w:rPr>
              <w:t>или</w:t>
            </w:r>
            <w:r w:rsidRPr="00831AD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hyperlink r:id="rId10" w:history="1">
              <w:r w:rsidRPr="00831AD6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http://www.mfcrnd.ru/</w:t>
              </w:r>
            </w:hyperlink>
          </w:p>
        </w:tc>
        <w:tc>
          <w:tcPr>
            <w:tcW w:w="7874" w:type="dxa"/>
          </w:tcPr>
          <w:p w:rsidR="0097166A" w:rsidRPr="00430F62" w:rsidRDefault="0097166A" w:rsidP="009272FD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2A70" w:rsidRPr="00430F62" w:rsidRDefault="0097166A" w:rsidP="009272FD">
            <w:pPr>
              <w:pStyle w:val="a4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0F62">
              <w:rPr>
                <w:rFonts w:ascii="Arial" w:hAnsi="Arial" w:cs="Arial"/>
                <w:b/>
                <w:sz w:val="18"/>
                <w:szCs w:val="18"/>
              </w:rPr>
              <w:t>Остались вопросы? Пройдите консультацию на сайте</w:t>
            </w:r>
            <w:r w:rsidRPr="00430F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430F62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>http://gosuslugi.ru/</w:t>
              </w:r>
            </w:hyperlink>
            <w:r w:rsidRPr="00430F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30F62">
              <w:rPr>
                <w:rFonts w:ascii="Arial" w:hAnsi="Arial" w:cs="Arial"/>
                <w:sz w:val="18"/>
                <w:szCs w:val="18"/>
              </w:rPr>
              <w:t>или</w:t>
            </w:r>
            <w:r w:rsidRPr="00430F6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hyperlink r:id="rId12" w:history="1">
              <w:r w:rsidRPr="00430F62">
                <w:rPr>
                  <w:rStyle w:val="a5"/>
                  <w:rFonts w:ascii="Arial" w:hAnsi="Arial" w:cs="Arial"/>
                  <w:b/>
                  <w:sz w:val="18"/>
                  <w:szCs w:val="18"/>
                </w:rPr>
                <w:t>http://www.mfcrnd.ru/</w:t>
              </w:r>
            </w:hyperlink>
          </w:p>
        </w:tc>
      </w:tr>
    </w:tbl>
    <w:p w:rsidR="00333E79" w:rsidRPr="00430F62" w:rsidRDefault="00FC6DC4" w:rsidP="009272F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33E79" w:rsidRPr="00430F62" w:rsidSect="008A1019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5F7"/>
    <w:multiLevelType w:val="hybridMultilevel"/>
    <w:tmpl w:val="AC60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65"/>
    <w:multiLevelType w:val="hybridMultilevel"/>
    <w:tmpl w:val="F110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1AD"/>
    <w:multiLevelType w:val="hybridMultilevel"/>
    <w:tmpl w:val="2AE60022"/>
    <w:lvl w:ilvl="0" w:tplc="4F62B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66A"/>
    <w:multiLevelType w:val="hybridMultilevel"/>
    <w:tmpl w:val="68CC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27FF"/>
    <w:multiLevelType w:val="hybridMultilevel"/>
    <w:tmpl w:val="384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E43"/>
    <w:multiLevelType w:val="hybridMultilevel"/>
    <w:tmpl w:val="68CC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842"/>
    <w:multiLevelType w:val="hybridMultilevel"/>
    <w:tmpl w:val="44F024CC"/>
    <w:lvl w:ilvl="0" w:tplc="A17EF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4B8F"/>
    <w:multiLevelType w:val="hybridMultilevel"/>
    <w:tmpl w:val="FB48A404"/>
    <w:lvl w:ilvl="0" w:tplc="A17EF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65D6B"/>
    <w:multiLevelType w:val="hybridMultilevel"/>
    <w:tmpl w:val="6D4426BA"/>
    <w:lvl w:ilvl="0" w:tplc="2E8E65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6935"/>
    <w:multiLevelType w:val="hybridMultilevel"/>
    <w:tmpl w:val="D26AB7F0"/>
    <w:lvl w:ilvl="0" w:tplc="A17EFC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A731A"/>
    <w:multiLevelType w:val="hybridMultilevel"/>
    <w:tmpl w:val="384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B40E1"/>
    <w:multiLevelType w:val="hybridMultilevel"/>
    <w:tmpl w:val="384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B"/>
    <w:rsid w:val="000054D2"/>
    <w:rsid w:val="00023B6A"/>
    <w:rsid w:val="00030551"/>
    <w:rsid w:val="00082FEB"/>
    <w:rsid w:val="000924B3"/>
    <w:rsid w:val="000B47E5"/>
    <w:rsid w:val="000C4E80"/>
    <w:rsid w:val="000C7AFB"/>
    <w:rsid w:val="000D091C"/>
    <w:rsid w:val="000F5127"/>
    <w:rsid w:val="000F5988"/>
    <w:rsid w:val="00127AD6"/>
    <w:rsid w:val="00160CA0"/>
    <w:rsid w:val="00163484"/>
    <w:rsid w:val="0019768A"/>
    <w:rsid w:val="001A1F4B"/>
    <w:rsid w:val="001F3207"/>
    <w:rsid w:val="002021D2"/>
    <w:rsid w:val="002146A0"/>
    <w:rsid w:val="0022780E"/>
    <w:rsid w:val="0024695C"/>
    <w:rsid w:val="00252EE6"/>
    <w:rsid w:val="002558B0"/>
    <w:rsid w:val="00275532"/>
    <w:rsid w:val="002A01FA"/>
    <w:rsid w:val="002A036A"/>
    <w:rsid w:val="002A3AAB"/>
    <w:rsid w:val="002F1829"/>
    <w:rsid w:val="002F7CD1"/>
    <w:rsid w:val="00325C99"/>
    <w:rsid w:val="00346E81"/>
    <w:rsid w:val="00367414"/>
    <w:rsid w:val="00380002"/>
    <w:rsid w:val="00387721"/>
    <w:rsid w:val="003B2A70"/>
    <w:rsid w:val="003F245E"/>
    <w:rsid w:val="00404B86"/>
    <w:rsid w:val="00421514"/>
    <w:rsid w:val="00430F62"/>
    <w:rsid w:val="0043598D"/>
    <w:rsid w:val="004551FA"/>
    <w:rsid w:val="00464EF6"/>
    <w:rsid w:val="004662C3"/>
    <w:rsid w:val="00476CBF"/>
    <w:rsid w:val="004C328C"/>
    <w:rsid w:val="004C3CD5"/>
    <w:rsid w:val="005003FB"/>
    <w:rsid w:val="00503D2C"/>
    <w:rsid w:val="00513BDF"/>
    <w:rsid w:val="00534A96"/>
    <w:rsid w:val="00543F34"/>
    <w:rsid w:val="00550E65"/>
    <w:rsid w:val="0055394E"/>
    <w:rsid w:val="00566992"/>
    <w:rsid w:val="00575BB4"/>
    <w:rsid w:val="00590B73"/>
    <w:rsid w:val="005969C0"/>
    <w:rsid w:val="005A11E6"/>
    <w:rsid w:val="005A44EB"/>
    <w:rsid w:val="005B4A7C"/>
    <w:rsid w:val="005D18BB"/>
    <w:rsid w:val="005E0B11"/>
    <w:rsid w:val="005F2A0F"/>
    <w:rsid w:val="00603734"/>
    <w:rsid w:val="006073B8"/>
    <w:rsid w:val="00635792"/>
    <w:rsid w:val="00640858"/>
    <w:rsid w:val="00641C72"/>
    <w:rsid w:val="00654018"/>
    <w:rsid w:val="00690C81"/>
    <w:rsid w:val="006B1220"/>
    <w:rsid w:val="006C76B3"/>
    <w:rsid w:val="006E75A8"/>
    <w:rsid w:val="006F3622"/>
    <w:rsid w:val="0071235A"/>
    <w:rsid w:val="0072021B"/>
    <w:rsid w:val="00756808"/>
    <w:rsid w:val="00787551"/>
    <w:rsid w:val="007A2737"/>
    <w:rsid w:val="007A37D9"/>
    <w:rsid w:val="0080003B"/>
    <w:rsid w:val="00827C76"/>
    <w:rsid w:val="00831AD6"/>
    <w:rsid w:val="00865C64"/>
    <w:rsid w:val="00892594"/>
    <w:rsid w:val="00892923"/>
    <w:rsid w:val="008A1019"/>
    <w:rsid w:val="008A6AA5"/>
    <w:rsid w:val="009272FD"/>
    <w:rsid w:val="00935F58"/>
    <w:rsid w:val="00946583"/>
    <w:rsid w:val="00952C2C"/>
    <w:rsid w:val="0097166A"/>
    <w:rsid w:val="009718A6"/>
    <w:rsid w:val="0098227B"/>
    <w:rsid w:val="009D397C"/>
    <w:rsid w:val="009D41CA"/>
    <w:rsid w:val="009E5D0A"/>
    <w:rsid w:val="00A036DD"/>
    <w:rsid w:val="00A0620D"/>
    <w:rsid w:val="00A40A7C"/>
    <w:rsid w:val="00A41C6D"/>
    <w:rsid w:val="00A45276"/>
    <w:rsid w:val="00A64A88"/>
    <w:rsid w:val="00A8572B"/>
    <w:rsid w:val="00AC014F"/>
    <w:rsid w:val="00AD619B"/>
    <w:rsid w:val="00AF0CA9"/>
    <w:rsid w:val="00B110C3"/>
    <w:rsid w:val="00B17921"/>
    <w:rsid w:val="00BA68E0"/>
    <w:rsid w:val="00BC52EF"/>
    <w:rsid w:val="00C01893"/>
    <w:rsid w:val="00C32013"/>
    <w:rsid w:val="00C75CC9"/>
    <w:rsid w:val="00C77E11"/>
    <w:rsid w:val="00C849E8"/>
    <w:rsid w:val="00CA09F6"/>
    <w:rsid w:val="00CA662C"/>
    <w:rsid w:val="00CD4AAE"/>
    <w:rsid w:val="00D23F6A"/>
    <w:rsid w:val="00D31F06"/>
    <w:rsid w:val="00D40FC9"/>
    <w:rsid w:val="00DB6AF2"/>
    <w:rsid w:val="00E05B83"/>
    <w:rsid w:val="00E22FB6"/>
    <w:rsid w:val="00E27281"/>
    <w:rsid w:val="00E45D1C"/>
    <w:rsid w:val="00E835E2"/>
    <w:rsid w:val="00EA32CE"/>
    <w:rsid w:val="00EA7522"/>
    <w:rsid w:val="00F04ADC"/>
    <w:rsid w:val="00F83A73"/>
    <w:rsid w:val="00F944D5"/>
    <w:rsid w:val="00FA4828"/>
    <w:rsid w:val="00FD73F4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895"/>
  <w15:docId w15:val="{E85C5C99-F9B9-4D6A-AF65-7BFA6B3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2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2A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89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0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6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nd.ru/" TargetMode="External"/><Relationship Id="rId12" Type="http://schemas.openxmlformats.org/officeDocument/2006/relationships/hyperlink" Target="http://www.mfcr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r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D123-8E5A-4C70-B5A4-5A99A53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Kovtun_e</dc:creator>
  <cp:keywords/>
  <dc:description/>
  <cp:lastModifiedBy>Зерщиков Сергей Михайлович</cp:lastModifiedBy>
  <cp:revision>56</cp:revision>
  <cp:lastPrinted>2020-06-02T09:55:00Z</cp:lastPrinted>
  <dcterms:created xsi:type="dcterms:W3CDTF">2020-05-18T11:31:00Z</dcterms:created>
  <dcterms:modified xsi:type="dcterms:W3CDTF">2021-07-12T13:26:00Z</dcterms:modified>
</cp:coreProperties>
</file>